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DC5FD" w14:textId="77777777" w:rsidR="00B31BCD" w:rsidRPr="006B0EFD" w:rsidRDefault="006B0EFD">
      <w:pPr>
        <w:rPr>
          <w:b/>
          <w:sz w:val="24"/>
          <w:szCs w:val="24"/>
        </w:rPr>
      </w:pPr>
      <w:r w:rsidRPr="006B0EFD">
        <w:rPr>
          <w:b/>
          <w:sz w:val="28"/>
          <w:szCs w:val="24"/>
        </w:rPr>
        <w:t>Partnership Check-In:</w:t>
      </w:r>
    </w:p>
    <w:p w14:paraId="3B1148C3" w14:textId="77777777" w:rsidR="006B0EFD" w:rsidRPr="006B0EFD" w:rsidRDefault="006B0EFD" w:rsidP="006B0EFD">
      <w:pPr>
        <w:rPr>
          <w:rFonts w:cs="Times New Roman"/>
          <w:i/>
          <w:sz w:val="24"/>
          <w:szCs w:val="24"/>
        </w:rPr>
      </w:pPr>
      <w:r w:rsidRPr="006B0EFD">
        <w:rPr>
          <w:rFonts w:cs="Arial"/>
          <w:b/>
          <w:color w:val="000000"/>
          <w:sz w:val="24"/>
          <w:szCs w:val="24"/>
        </w:rPr>
        <w:t>Overview-</w:t>
      </w:r>
      <w:r w:rsidRPr="006B0EFD">
        <w:rPr>
          <w:rFonts w:cs="Arial"/>
          <w:color w:val="000000"/>
          <w:sz w:val="24"/>
          <w:szCs w:val="24"/>
        </w:rPr>
        <w:t xml:space="preserve"> </w:t>
      </w:r>
      <w:r w:rsidRPr="006B0EFD">
        <w:rPr>
          <w:rFonts w:cs="Arial"/>
          <w:i/>
          <w:color w:val="000000"/>
          <w:sz w:val="24"/>
          <w:szCs w:val="24"/>
        </w:rPr>
        <w:t>Regardless of how much planning is done at the beginning of a partnership, changes are inevitable. There may be changes in leadership, district initiatives, research needs, capacity of team members, partner needs, etc.</w:t>
      </w:r>
      <w:r w:rsidRPr="006B0EFD">
        <w:rPr>
          <w:rFonts w:cs="Arial"/>
          <w:b/>
          <w:bCs/>
          <w:i/>
          <w:color w:val="000000"/>
          <w:sz w:val="24"/>
          <w:szCs w:val="24"/>
        </w:rPr>
        <w:t xml:space="preserve"> </w:t>
      </w:r>
      <w:r w:rsidRPr="006B0EFD">
        <w:rPr>
          <w:rFonts w:cs="Arial"/>
          <w:i/>
          <w:iCs/>
          <w:color w:val="000000"/>
          <w:sz w:val="24"/>
          <w:szCs w:val="24"/>
          <w:u w:val="single"/>
        </w:rPr>
        <w:t>Throughout the duration of the partnership</w:t>
      </w:r>
      <w:r w:rsidRPr="006B0EFD">
        <w:rPr>
          <w:rFonts w:cs="Arial"/>
          <w:i/>
          <w:color w:val="000000"/>
          <w:sz w:val="24"/>
          <w:szCs w:val="24"/>
        </w:rPr>
        <w:t xml:space="preserve">, successful teams will need regular check-ins to see if things are working. In addition to regular check-ins, certain events may trigger the need to check-in more frequently (e.g., change in team members, beginning a new school year, etc). </w:t>
      </w:r>
    </w:p>
    <w:p w14:paraId="0B0EDCA5" w14:textId="77777777" w:rsidR="0009008D" w:rsidRDefault="0009008D" w:rsidP="006B0EFD">
      <w:pPr>
        <w:rPr>
          <w:rFonts w:cs="Arial"/>
          <w:color w:val="000000"/>
          <w:sz w:val="24"/>
          <w:szCs w:val="24"/>
        </w:rPr>
      </w:pPr>
    </w:p>
    <w:p w14:paraId="113FA91F" w14:textId="77777777" w:rsidR="006B0EFD" w:rsidRPr="006B0EFD" w:rsidRDefault="006B0EFD" w:rsidP="006B0EFD">
      <w:pPr>
        <w:rPr>
          <w:rFonts w:cs="Times New Roman"/>
          <w:sz w:val="24"/>
          <w:szCs w:val="24"/>
        </w:rPr>
      </w:pPr>
      <w:bookmarkStart w:id="0" w:name="_GoBack"/>
      <w:bookmarkEnd w:id="0"/>
      <w:r w:rsidRPr="006B0EFD">
        <w:rPr>
          <w:rFonts w:cs="Arial"/>
          <w:color w:val="000000"/>
          <w:sz w:val="24"/>
          <w:szCs w:val="24"/>
        </w:rPr>
        <w:t>Some questions to consider when checking in:</w:t>
      </w:r>
    </w:p>
    <w:p w14:paraId="5247C2E8" w14:textId="77777777" w:rsidR="006B0EFD" w:rsidRPr="006B0EFD" w:rsidRDefault="006B0EFD" w:rsidP="006B0EFD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6B0EFD">
        <w:rPr>
          <w:rFonts w:cs="Arial"/>
          <w:color w:val="000000"/>
          <w:sz w:val="24"/>
          <w:szCs w:val="24"/>
        </w:rPr>
        <w:t>Do you have the right people on the team? Are there additional members or kinds of expertise that need to be represented?</w:t>
      </w:r>
    </w:p>
    <w:p w14:paraId="260D2469" w14:textId="77777777" w:rsidR="006B0EFD" w:rsidRPr="006B0EFD" w:rsidRDefault="006B0EFD" w:rsidP="006B0EFD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6B0EFD">
        <w:rPr>
          <w:rFonts w:cs="Arial"/>
          <w:color w:val="000000"/>
          <w:sz w:val="24"/>
          <w:szCs w:val="24"/>
        </w:rPr>
        <w:t>Are the group norms and expectations working for the team? Do any adjustments need to be made? Do any team members need to be reminded of the norms and expectations?</w:t>
      </w:r>
    </w:p>
    <w:p w14:paraId="613A99B9" w14:textId="77777777" w:rsidR="006B0EFD" w:rsidRPr="006B0EFD" w:rsidRDefault="006B0EFD" w:rsidP="006B0EFD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6B0EFD">
        <w:rPr>
          <w:rFonts w:cs="Arial"/>
          <w:color w:val="000000"/>
          <w:sz w:val="24"/>
          <w:szCs w:val="24"/>
        </w:rPr>
        <w:t xml:space="preserve">How are the needs of </w:t>
      </w:r>
      <w:r>
        <w:rPr>
          <w:rFonts w:cs="Arial"/>
          <w:color w:val="000000"/>
          <w:sz w:val="24"/>
          <w:szCs w:val="24"/>
        </w:rPr>
        <w:t xml:space="preserve">the </w:t>
      </w:r>
      <w:r w:rsidRPr="006B0EFD">
        <w:rPr>
          <w:rFonts w:cs="Arial"/>
          <w:color w:val="000000"/>
          <w:sz w:val="24"/>
          <w:szCs w:val="24"/>
        </w:rPr>
        <w:t>institutions changing? (e.g. leadership changes, new district or research initiatives, collective bargaining agreements)</w:t>
      </w:r>
    </w:p>
    <w:p w14:paraId="20283649" w14:textId="77777777" w:rsidR="006B0EFD" w:rsidRPr="006B0EFD" w:rsidRDefault="006B0EFD" w:rsidP="006B0EFD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6B0EFD">
        <w:rPr>
          <w:rFonts w:cs="Arial"/>
          <w:color w:val="000000"/>
          <w:sz w:val="24"/>
          <w:szCs w:val="24"/>
        </w:rPr>
        <w:t>Are the identified goals still a good fit for the work?</w:t>
      </w:r>
    </w:p>
    <w:p w14:paraId="41B74D76" w14:textId="77777777" w:rsidR="006B0EFD" w:rsidRDefault="006B0EFD"/>
    <w:sectPr w:rsidR="006B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E5BEB"/>
    <w:multiLevelType w:val="multilevel"/>
    <w:tmpl w:val="2482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FD"/>
    <w:rsid w:val="0009008D"/>
    <w:rsid w:val="006B0EFD"/>
    <w:rsid w:val="00B3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6DB3"/>
  <w15:chartTrackingRefBased/>
  <w15:docId w15:val="{54B7A393-F775-4351-B995-E0E555B3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Diloreto, Angie (Angela D)</dc:creator>
  <cp:keywords/>
  <dc:description/>
  <cp:lastModifiedBy>Diloreto, Angie (Angela D)</cp:lastModifiedBy>
  <cp:revision>2</cp:revision>
  <dcterms:created xsi:type="dcterms:W3CDTF">2015-10-02T04:41:00Z</dcterms:created>
  <dcterms:modified xsi:type="dcterms:W3CDTF">2015-10-02T04:58:00Z</dcterms:modified>
</cp:coreProperties>
</file>